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10332"/>
      </w:tblGrid>
      <w:tr w:rsidR="00B6389D" w:rsidRPr="000B6626" w:rsidTr="000B6626">
        <w:trPr>
          <w:tblCellSpacing w:w="15" w:type="dxa"/>
        </w:trPr>
        <w:tc>
          <w:tcPr>
            <w:tcW w:w="300" w:type="dxa"/>
            <w:vAlign w:val="center"/>
            <w:hideMark/>
          </w:tcPr>
          <w:p w:rsidR="00B6389D" w:rsidRPr="000B6626" w:rsidRDefault="00B6389D" w:rsidP="00D06269">
            <w:pPr>
              <w:spacing w:after="0" w:line="220" w:lineRule="atLeast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0287" w:type="dxa"/>
            <w:hideMark/>
          </w:tcPr>
          <w:p w:rsidR="00B6389D" w:rsidRPr="000B6626" w:rsidRDefault="00B6389D" w:rsidP="00D06269">
            <w:pPr>
              <w:spacing w:after="0" w:line="220" w:lineRule="atLeast"/>
              <w:jc w:val="both"/>
              <w:rPr>
                <w:rFonts w:ascii="Arial" w:eastAsia="Times New Roman" w:hAnsi="Arial" w:cs="Arial"/>
                <w:vanish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57"/>
            </w:tblGrid>
            <w:tr w:rsidR="00B6389D" w:rsidRPr="00D06269" w:rsidTr="000B6626">
              <w:trPr>
                <w:tblCellSpacing w:w="0" w:type="dxa"/>
              </w:trPr>
              <w:tc>
                <w:tcPr>
                  <w:tcW w:w="12770" w:type="dxa"/>
                  <w:vAlign w:val="center"/>
                  <w:hideMark/>
                </w:tcPr>
                <w:p w:rsidR="000B6626" w:rsidRPr="00D06269" w:rsidRDefault="00B6389D" w:rsidP="00D06269">
                  <w:pPr>
                    <w:spacing w:after="0" w:line="22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</w:rPr>
                  </w:pPr>
                  <w:r w:rsidRPr="00D0626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</w:rPr>
                    <w:t>Правила безопасного поведения на водоемах зимой.</w:t>
                  </w:r>
                </w:p>
                <w:p w:rsidR="00D06269" w:rsidRDefault="00B6389D" w:rsidP="00D06269">
                  <w:pPr>
                    <w:spacing w:after="0" w:line="220" w:lineRule="atLeast"/>
                    <w:outlineLvl w:val="0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  <w:t xml:space="preserve">    Водоемы являются опасными в любое время года. Летом они опасны при купании и пользовании </w:t>
                  </w:r>
                  <w:proofErr w:type="spellStart"/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плавсредствами</w:t>
                  </w:r>
                  <w:proofErr w:type="spellEnd"/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. Опасность чаще всего представляют сильное течение (в том числе подводное), глубокие омуты и подводные холодные ключи. Весной и летом к этим факторам прибавляется низкая температура воды. Зимой большинство водоемов покрывается льдом, который является источником серьезной опасности, особенно после первых морозов и в период оттепелей. В это время очень высок риск </w:t>
                  </w:r>
                  <w:proofErr w:type="gramStart"/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провалиться</w:t>
                  </w:r>
                  <w:proofErr w:type="gramEnd"/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под лед. Поэтому важно соблюдать правила безопасного поведения на зимних водоемах. Основные из этих правил заключаются в следующем:</w:t>
                  </w: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  <w:t>   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 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  <w:t>  </w:t>
                  </w: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— надежным является лед, имеющий зеленоватый или синеватый оттено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к, а желтоватый лед опасен;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</w: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— опасны участки льда в местах впадения рек и ручьев, у крутых берегов, на 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крутых изгибах русла; 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  <w:t> </w:t>
                  </w: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— места, где поверх льда выступает вода, представляют большую опасность, так как обычно свидетельству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ют о наличии промоины;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</w: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—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</w:t>
                  </w:r>
                  <w:proofErr w:type="gramEnd"/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идимости; </w:t>
                  </w:r>
                  <w:r w:rsidR="00D06269"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преодолевать водоем по льду следует в светлое время суток и </w:t>
                  </w:r>
                  <w:proofErr w:type="gramStart"/>
                  <w:r w:rsidR="00D06269"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п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ри</w:t>
                  </w:r>
                  <w:proofErr w:type="gramEnd"/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gramStart"/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хорошей</w:t>
                  </w:r>
                  <w:proofErr w:type="gramEnd"/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  <w:t> </w:t>
                  </w: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— при движении по льду группы людей необходимо соблюдать дистанцию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примерно 5 м;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  <w:t> </w:t>
                  </w: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— при наличии рюкзака необходимо предусмотреть возможность быстрого освобождения от него (лучше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нести его на одном плече).</w:t>
                  </w:r>
                  <w:r w:rsid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  <w:t>   </w:t>
                  </w:r>
                </w:p>
                <w:p w:rsidR="00B6389D" w:rsidRPr="00D06269" w:rsidRDefault="00B6389D" w:rsidP="00D06269">
                  <w:pPr>
                    <w:spacing w:after="0" w:line="220" w:lineRule="atLeas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</w:rPr>
                  </w:pP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  <w:t>     Провалившись, необходимо облокотиться на лед, перенести на него одну ногу, затем вытащить вторую, перекатиться на лед и осторожно переместиться в сторону от опасного места. Перед этим лучше освободиться от обуви.</w:t>
                  </w:r>
                  <w:r w:rsidRPr="00D06269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br/>
                  </w:r>
                </w:p>
              </w:tc>
            </w:tr>
          </w:tbl>
          <w:p w:rsidR="00B6389D" w:rsidRPr="000B6626" w:rsidRDefault="00B6389D" w:rsidP="00D06269">
            <w:pPr>
              <w:spacing w:after="0" w:line="220" w:lineRule="atLeast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FC1288" w:rsidRPr="000B6626" w:rsidRDefault="00FC1288" w:rsidP="00D06269">
      <w:pPr>
        <w:jc w:val="both"/>
        <w:rPr>
          <w:sz w:val="32"/>
          <w:szCs w:val="32"/>
        </w:rPr>
      </w:pPr>
    </w:p>
    <w:sectPr w:rsidR="00FC1288" w:rsidRPr="000B6626" w:rsidSect="000B66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>
    <w:useFELayout/>
  </w:compat>
  <w:rsids>
    <w:rsidRoot w:val="00B6389D"/>
    <w:rsid w:val="000B6626"/>
    <w:rsid w:val="00B6389D"/>
    <w:rsid w:val="00D06269"/>
    <w:rsid w:val="00E70599"/>
    <w:rsid w:val="00F7263D"/>
    <w:rsid w:val="00FC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3D"/>
  </w:style>
  <w:style w:type="paragraph" w:styleId="1">
    <w:name w:val="heading 1"/>
    <w:basedOn w:val="a"/>
    <w:link w:val="10"/>
    <w:uiPriority w:val="9"/>
    <w:qFormat/>
    <w:rsid w:val="00B63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6389D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Directer</cp:lastModifiedBy>
  <cp:revision>7</cp:revision>
  <cp:lastPrinted>2015-11-20T12:52:00Z</cp:lastPrinted>
  <dcterms:created xsi:type="dcterms:W3CDTF">2009-02-07T10:22:00Z</dcterms:created>
  <dcterms:modified xsi:type="dcterms:W3CDTF">2015-11-20T12:52:00Z</dcterms:modified>
</cp:coreProperties>
</file>